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8103B2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BE01B7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C41201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="008103B2" w:rsidRPr="006B46D4">
        <w:rPr>
          <w:rFonts w:ascii="Trebuchet MS" w:hAnsi="Trebuchet MS"/>
          <w:b/>
          <w:sz w:val="24"/>
          <w:szCs w:val="24"/>
        </w:rPr>
        <w:t xml:space="preserve">º </w:t>
      </w:r>
      <w:r w:rsidR="008103B2">
        <w:rPr>
          <w:rFonts w:ascii="Trebuchet MS" w:hAnsi="Trebuchet MS"/>
          <w:b/>
          <w:sz w:val="24"/>
          <w:szCs w:val="24"/>
        </w:rPr>
        <w:t>a</w:t>
      </w:r>
      <w:r w:rsidR="008103B2"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B20A96">
        <w:rPr>
          <w:rFonts w:ascii="Trebuchet MS" w:hAnsi="Trebuchet MS"/>
          <w:b/>
          <w:sz w:val="24"/>
          <w:szCs w:val="24"/>
        </w:rPr>
        <w:t xml:space="preserve"> 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</w:pPr>
            <w:r>
              <w:t>Conquista - Solução Educacional (adquirido na</w:t>
            </w:r>
            <w:r>
              <w:rPr>
                <w:spacing w:val="-1"/>
              </w:rPr>
              <w:t xml:space="preserve"> </w:t>
            </w:r>
            <w:r>
              <w:t>escola);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01 Dicionário de Português (Novo acordo</w:t>
            </w:r>
            <w:r>
              <w:rPr>
                <w:spacing w:val="-2"/>
              </w:rPr>
              <w:t xml:space="preserve"> </w:t>
            </w:r>
            <w:r>
              <w:t>ortográfico);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01 Dicionário de</w:t>
            </w:r>
            <w:r>
              <w:rPr>
                <w:spacing w:val="-1"/>
              </w:rPr>
              <w:t xml:space="preserve"> </w:t>
            </w:r>
            <w:r>
              <w:t>Português/Inglês;</w:t>
            </w:r>
          </w:p>
          <w:p w:rsidR="008103B2" w:rsidRPr="003B199A" w:rsidRDefault="003B199A" w:rsidP="003B199A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199A">
              <w:rPr>
                <w:rFonts w:ascii="Trebuchet MS" w:hAnsi="Trebuchet MS"/>
              </w:rPr>
              <w:t>01 Minidicionário de sinônimos e antônimos</w:t>
            </w:r>
            <w:r w:rsidRPr="003B199A">
              <w:rPr>
                <w:rFonts w:ascii="Trebuchet MS" w:hAnsi="Trebuchet MS"/>
                <w:spacing w:val="-2"/>
              </w:rPr>
              <w:t xml:space="preserve"> </w:t>
            </w:r>
            <w:r w:rsidRPr="003B199A">
              <w:rPr>
                <w:rFonts w:ascii="Trebuchet MS" w:hAnsi="Trebuchet MS"/>
              </w:rPr>
              <w:t>(Michaelis).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3B199A">
              <w:rPr>
                <w:rFonts w:ascii="Trebuchet MS" w:hAnsi="Trebuchet MS"/>
              </w:rPr>
              <w:t>1 fichário ou caderno universitário ( A critério do aluno);</w:t>
            </w:r>
          </w:p>
          <w:p w:rsidR="008103B2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caderno de 96 folhas para Língua Portuguesa;</w:t>
            </w:r>
          </w:p>
          <w:p w:rsidR="003B199A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</w:t>
            </w:r>
            <w:r w:rsidR="0047281D">
              <w:rPr>
                <w:rFonts w:ascii="Trebuchet MS" w:hAnsi="Trebuchet MS"/>
              </w:rPr>
              <w:t xml:space="preserve"> tela para pintura (10x15cm);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pincel Tigre amarelo (qualquer número);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vidro de tinta guache de 250gr ( qualquer cor);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kit geométrico Maped;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compasso ( simples) Maped;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lápis de cor com 12 inteiros Maped;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hidrocor com 12 inteiros Maped;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Lápis HB6;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tesoura ponta redonda;</w:t>
            </w:r>
          </w:p>
          <w:p w:rsidR="008103B2" w:rsidRPr="00937AEA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luva de procedimento</w:t>
            </w:r>
            <w:r w:rsidR="00B20A96">
              <w:rPr>
                <w:rFonts w:ascii="Trebuchet MS" w:hAnsi="Trebuchet MS"/>
              </w:rPr>
              <w:t xml:space="preserve"> (para utilização durante todo ano letivo no Laboratório de Ciências).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B20A96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Os itens da lista abaixo deverão ser entregues ao Prof. Carlos Eduardo no início das aulas</w:t>
            </w:r>
            <w:r w:rsidRPr="00937AEA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A4;</w:t>
            </w:r>
          </w:p>
          <w:p w:rsidR="00B20A96" w:rsidRDefault="00C41201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placas de Eva (sortido</w:t>
            </w:r>
            <w:r w:rsidR="00B20A96">
              <w:rPr>
                <w:rFonts w:ascii="Trebuchet MS" w:hAnsi="Trebuchet MS"/>
              </w:rPr>
              <w:t>);</w:t>
            </w:r>
          </w:p>
          <w:p w:rsidR="00C41201" w:rsidRDefault="00C41201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rolo de durex transparente (largo).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pacote de papel colorset;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40kg branca;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C41201">
              <w:rPr>
                <w:rFonts w:ascii="Trebuchet MS" w:hAnsi="Trebuchet MS"/>
              </w:rPr>
              <w:t>1 folha de papel canson;</w:t>
            </w:r>
          </w:p>
          <w:p w:rsidR="00C41201" w:rsidRPr="00937AEA" w:rsidRDefault="00C41201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tela escolar para pintura 20x30 ou maior.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B20A96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103B2" w:rsidRPr="00937AEA" w:rsidTr="0098356D">
        <w:tc>
          <w:tcPr>
            <w:tcW w:w="10491" w:type="dxa"/>
          </w:tcPr>
          <w:p w:rsidR="00B20A96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103B2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3B199A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3B199A" w:rsidRPr="006B46D4" w:rsidRDefault="00B20A96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3B199A" w:rsidRPr="00937AEA" w:rsidTr="00EE597F">
        <w:tc>
          <w:tcPr>
            <w:tcW w:w="10491" w:type="dxa"/>
          </w:tcPr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06 de fevereiro de 2023.</w:t>
            </w:r>
          </w:p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do uso do material: 27 de fevereiro de 2023.</w:t>
            </w:r>
          </w:p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E60861" w:rsidRPr="00F7677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3B199A" w:rsidRPr="00937AEA" w:rsidRDefault="00E60861" w:rsidP="00E60861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sectPr w:rsidR="008103B2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4D4043"/>
    <w:multiLevelType w:val="hybridMultilevel"/>
    <w:tmpl w:val="1F80FD30"/>
    <w:lvl w:ilvl="0" w:tplc="A6684BF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F49FD2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C76E7C86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3" w:tplc="8F18205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1D1892CA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E47E6B72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 w:tplc="53DED40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7" w:tplc="6FF6ACB2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8" w:tplc="DA06C0D4">
      <w:numFmt w:val="bullet"/>
      <w:lvlText w:val="•"/>
      <w:lvlJc w:val="left"/>
      <w:pPr>
        <w:ind w:left="8366" w:hanging="360"/>
      </w:pPr>
      <w:rPr>
        <w:rFonts w:hint="default"/>
        <w:lang w:val="pt-PT" w:eastAsia="en-US" w:bidi="ar-SA"/>
      </w:rPr>
    </w:lvl>
  </w:abstractNum>
  <w:abstractNum w:abstractNumId="2">
    <w:nsid w:val="74DF57FF"/>
    <w:multiLevelType w:val="hybridMultilevel"/>
    <w:tmpl w:val="4B6E4308"/>
    <w:lvl w:ilvl="0" w:tplc="E38AE4FC">
      <w:start w:val="1"/>
      <w:numFmt w:val="decimalZero"/>
      <w:lvlText w:val="%1"/>
      <w:lvlJc w:val="left"/>
      <w:pPr>
        <w:ind w:left="107" w:hanging="29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159074AC">
      <w:numFmt w:val="bullet"/>
      <w:lvlText w:val="•"/>
      <w:lvlJc w:val="left"/>
      <w:pPr>
        <w:ind w:left="1138" w:hanging="299"/>
      </w:pPr>
      <w:rPr>
        <w:rFonts w:hint="default"/>
        <w:lang w:val="pt-PT" w:eastAsia="en-US" w:bidi="ar-SA"/>
      </w:rPr>
    </w:lvl>
    <w:lvl w:ilvl="2" w:tplc="4FFE324A">
      <w:numFmt w:val="bullet"/>
      <w:lvlText w:val="•"/>
      <w:lvlJc w:val="left"/>
      <w:pPr>
        <w:ind w:left="2176" w:hanging="299"/>
      </w:pPr>
      <w:rPr>
        <w:rFonts w:hint="default"/>
        <w:lang w:val="pt-PT" w:eastAsia="en-US" w:bidi="ar-SA"/>
      </w:rPr>
    </w:lvl>
    <w:lvl w:ilvl="3" w:tplc="CCBE1C46">
      <w:numFmt w:val="bullet"/>
      <w:lvlText w:val="•"/>
      <w:lvlJc w:val="left"/>
      <w:pPr>
        <w:ind w:left="3214" w:hanging="299"/>
      </w:pPr>
      <w:rPr>
        <w:rFonts w:hint="default"/>
        <w:lang w:val="pt-PT" w:eastAsia="en-US" w:bidi="ar-SA"/>
      </w:rPr>
    </w:lvl>
    <w:lvl w:ilvl="4" w:tplc="FF1CA3DC">
      <w:numFmt w:val="bullet"/>
      <w:lvlText w:val="•"/>
      <w:lvlJc w:val="left"/>
      <w:pPr>
        <w:ind w:left="4253" w:hanging="299"/>
      </w:pPr>
      <w:rPr>
        <w:rFonts w:hint="default"/>
        <w:lang w:val="pt-PT" w:eastAsia="en-US" w:bidi="ar-SA"/>
      </w:rPr>
    </w:lvl>
    <w:lvl w:ilvl="5" w:tplc="CB38D7FE">
      <w:numFmt w:val="bullet"/>
      <w:lvlText w:val="•"/>
      <w:lvlJc w:val="left"/>
      <w:pPr>
        <w:ind w:left="5291" w:hanging="299"/>
      </w:pPr>
      <w:rPr>
        <w:rFonts w:hint="default"/>
        <w:lang w:val="pt-PT" w:eastAsia="en-US" w:bidi="ar-SA"/>
      </w:rPr>
    </w:lvl>
    <w:lvl w:ilvl="6" w:tplc="C2E6A412">
      <w:numFmt w:val="bullet"/>
      <w:lvlText w:val="•"/>
      <w:lvlJc w:val="left"/>
      <w:pPr>
        <w:ind w:left="6329" w:hanging="299"/>
      </w:pPr>
      <w:rPr>
        <w:rFonts w:hint="default"/>
        <w:lang w:val="pt-PT" w:eastAsia="en-US" w:bidi="ar-SA"/>
      </w:rPr>
    </w:lvl>
    <w:lvl w:ilvl="7" w:tplc="D9D44658">
      <w:numFmt w:val="bullet"/>
      <w:lvlText w:val="•"/>
      <w:lvlJc w:val="left"/>
      <w:pPr>
        <w:ind w:left="7368" w:hanging="299"/>
      </w:pPr>
      <w:rPr>
        <w:rFonts w:hint="default"/>
        <w:lang w:val="pt-PT" w:eastAsia="en-US" w:bidi="ar-SA"/>
      </w:rPr>
    </w:lvl>
    <w:lvl w:ilvl="8" w:tplc="F33861F6">
      <w:numFmt w:val="bullet"/>
      <w:lvlText w:val="•"/>
      <w:lvlJc w:val="left"/>
      <w:pPr>
        <w:ind w:left="8406" w:hanging="2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A33E5"/>
    <w:rsid w:val="000B647A"/>
    <w:rsid w:val="000D7A55"/>
    <w:rsid w:val="00222BB2"/>
    <w:rsid w:val="00231DA1"/>
    <w:rsid w:val="00284838"/>
    <w:rsid w:val="002866FA"/>
    <w:rsid w:val="003B199A"/>
    <w:rsid w:val="0042660B"/>
    <w:rsid w:val="0047281D"/>
    <w:rsid w:val="004D13AF"/>
    <w:rsid w:val="004E6771"/>
    <w:rsid w:val="00586694"/>
    <w:rsid w:val="00591625"/>
    <w:rsid w:val="005950CC"/>
    <w:rsid w:val="005C3287"/>
    <w:rsid w:val="00616318"/>
    <w:rsid w:val="007203E1"/>
    <w:rsid w:val="00752CF6"/>
    <w:rsid w:val="0080053C"/>
    <w:rsid w:val="008103B2"/>
    <w:rsid w:val="008C2886"/>
    <w:rsid w:val="008D1052"/>
    <w:rsid w:val="0094630A"/>
    <w:rsid w:val="009E039E"/>
    <w:rsid w:val="00A05DB4"/>
    <w:rsid w:val="00A71F27"/>
    <w:rsid w:val="00AD12B6"/>
    <w:rsid w:val="00AD38B5"/>
    <w:rsid w:val="00B13B3E"/>
    <w:rsid w:val="00B20A96"/>
    <w:rsid w:val="00B93159"/>
    <w:rsid w:val="00BA3E0E"/>
    <w:rsid w:val="00BA6106"/>
    <w:rsid w:val="00BE005A"/>
    <w:rsid w:val="00BE01B7"/>
    <w:rsid w:val="00BE1DB3"/>
    <w:rsid w:val="00C16131"/>
    <w:rsid w:val="00C41201"/>
    <w:rsid w:val="00CA2FDC"/>
    <w:rsid w:val="00DE0EC8"/>
    <w:rsid w:val="00E57768"/>
    <w:rsid w:val="00E60861"/>
    <w:rsid w:val="00EC2FDD"/>
    <w:rsid w:val="00EF1542"/>
    <w:rsid w:val="00F233DE"/>
    <w:rsid w:val="00F52963"/>
    <w:rsid w:val="00FB05F6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B199A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199A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199A"/>
    <w:pPr>
      <w:widowControl w:val="0"/>
      <w:autoSpaceDE w:val="0"/>
      <w:autoSpaceDN w:val="0"/>
      <w:spacing w:line="255" w:lineRule="exact"/>
      <w:ind w:left="107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2021-10-27T18:14:00Z</cp:lastPrinted>
  <dcterms:created xsi:type="dcterms:W3CDTF">2023-09-19T17:10:00Z</dcterms:created>
  <dcterms:modified xsi:type="dcterms:W3CDTF">2023-09-19T17:10:00Z</dcterms:modified>
</cp:coreProperties>
</file>